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705" w:rsidRDefault="00367705" w:rsidP="00367705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PARQUES EÓLICOS</w:t>
      </w: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>PIER II (PARQUE INDUSTRIAL DE ENERGÍA RENOVABLE)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Esperanza, Puebla 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Capacidad: 66 MW 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julio del 2015</w:t>
      </w:r>
    </w:p>
    <w:p w:rsidR="00BD77DE" w:rsidRPr="00367705" w:rsidRDefault="00BD77DE" w:rsidP="00367705">
      <w:pPr>
        <w:pStyle w:val="Textoindependiente3"/>
        <w:numPr>
          <w:ilvl w:val="1"/>
          <w:numId w:val="8"/>
        </w:numPr>
      </w:pPr>
      <w:r w:rsidRPr="00367705">
        <w:rPr>
          <w:b w:val="0"/>
        </w:rPr>
        <w:t>Es el primer parque eólico de Iberdrola que se diseña a través de supercomputación. Además, cuenta con la mejor vista del volcán Iztaccíhuatl</w:t>
      </w:r>
      <w:r w:rsidRPr="00367705">
        <w:t>.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 xml:space="preserve">DOS ARBOLITOS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Juchitán, Oaxaca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70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diciembre 2014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35 aerogeneradores conforman este parque eólico que se encuentra en una de las zonas con más viento en el mundo.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 xml:space="preserve">VENTA III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Santo Domingo Ingenio, Oaxaca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103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octubre 2012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A través de la operación de este parque eólico, se evita la emisión de más de 170 mil toneladas de CO2 a la atmósfera.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>PEM (PARQUES ECOLÓGICOS DE MÉXICO)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Juchitán, Oaxaca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100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diciembre 2008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Con 94 aerogeneradore</w:t>
      </w:r>
      <w:r w:rsidR="00367705">
        <w:rPr>
          <w:rFonts w:ascii="Arial" w:hAnsi="Arial" w:cs="Arial"/>
          <w:sz w:val="20"/>
          <w:szCs w:val="20"/>
          <w:lang w:val="es-MX"/>
        </w:rPr>
        <w:t xml:space="preserve">s, fue el primer parque eólico </w:t>
      </w:r>
      <w:r w:rsidRPr="00367705">
        <w:rPr>
          <w:rFonts w:ascii="Arial" w:hAnsi="Arial" w:cs="Arial"/>
          <w:sz w:val="20"/>
          <w:szCs w:val="20"/>
          <w:lang w:val="es-MX"/>
        </w:rPr>
        <w:t>privado en México. Cuenta con registro ante la ONU como Mecanismo de Desarrollo limpio (MDL)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 xml:space="preserve">BII NEE STIPA 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Ubicación: Espinal, Oaxaca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26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abril, 2010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El nombre de este parque se encuentra en lengua zapoteca, que significa “Viento que trae energía”. Con su operación, se evita la emisión de más de 45 mil toneladas de CO2 a la atmósfera. </w:t>
      </w:r>
    </w:p>
    <w:p w:rsidR="00367705" w:rsidRDefault="00367705" w:rsidP="00367705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>Santiago eólico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San Felipe, Guanajuato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105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Operación comercial: En construcción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BD77DE" w:rsidRPr="00367705" w:rsidRDefault="00BD77DE" w:rsidP="0036770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67705">
        <w:rPr>
          <w:rFonts w:ascii="Arial" w:hAnsi="Arial" w:cs="Arial"/>
          <w:b/>
          <w:sz w:val="20"/>
          <w:szCs w:val="20"/>
          <w:lang w:val="es-MX"/>
        </w:rPr>
        <w:t>PIER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Ubicación: Cañada Morelos, Chapulco y Palmar de Bravo, Puebla  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>Capacidad: 220 MW</w:t>
      </w:r>
    </w:p>
    <w:p w:rsidR="00BD77DE" w:rsidRPr="00367705" w:rsidRDefault="00BD77DE" w:rsidP="00367705">
      <w:pPr>
        <w:pStyle w:val="Prrafodelista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67705">
        <w:rPr>
          <w:rFonts w:ascii="Arial" w:hAnsi="Arial" w:cs="Arial"/>
          <w:sz w:val="20"/>
          <w:szCs w:val="20"/>
          <w:lang w:val="es-MX"/>
        </w:rPr>
        <w:t xml:space="preserve">Operación comercial: </w:t>
      </w:r>
      <w:r w:rsidR="00367705">
        <w:rPr>
          <w:rFonts w:ascii="Arial" w:hAnsi="Arial" w:cs="Arial"/>
          <w:sz w:val="20"/>
          <w:szCs w:val="20"/>
          <w:lang w:val="es-MX"/>
        </w:rPr>
        <w:t>Agosto, 2020</w:t>
      </w:r>
    </w:p>
    <w:p w:rsidR="00BD77DE" w:rsidRPr="00367705" w:rsidRDefault="00BD77DE" w:rsidP="00367705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374386" w:rsidRPr="00367705" w:rsidRDefault="00374386" w:rsidP="00367705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sectPr w:rsidR="00374386" w:rsidRPr="003677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63" w:rsidRDefault="00373963" w:rsidP="00307719">
      <w:pPr>
        <w:spacing w:after="0" w:line="240" w:lineRule="auto"/>
      </w:pPr>
      <w:r>
        <w:separator/>
      </w:r>
    </w:p>
  </w:endnote>
  <w:endnote w:type="continuationSeparator" w:id="0">
    <w:p w:rsidR="00373963" w:rsidRDefault="00373963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63" w:rsidRDefault="00373963" w:rsidP="00307719">
      <w:pPr>
        <w:spacing w:after="0" w:line="240" w:lineRule="auto"/>
      </w:pPr>
      <w:r>
        <w:separator/>
      </w:r>
    </w:p>
  </w:footnote>
  <w:footnote w:type="continuationSeparator" w:id="0">
    <w:p w:rsidR="00373963" w:rsidRDefault="00373963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746"/>
    <w:multiLevelType w:val="hybridMultilevel"/>
    <w:tmpl w:val="8BD0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460"/>
    <w:multiLevelType w:val="hybridMultilevel"/>
    <w:tmpl w:val="7A6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19F"/>
    <w:multiLevelType w:val="hybridMultilevel"/>
    <w:tmpl w:val="EEAAB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F5F"/>
    <w:multiLevelType w:val="hybridMultilevel"/>
    <w:tmpl w:val="41664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E74"/>
    <w:multiLevelType w:val="hybridMultilevel"/>
    <w:tmpl w:val="8B5CCF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960"/>
    <w:multiLevelType w:val="hybridMultilevel"/>
    <w:tmpl w:val="6770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6A5"/>
    <w:multiLevelType w:val="hybridMultilevel"/>
    <w:tmpl w:val="1088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715D"/>
    <w:multiLevelType w:val="hybridMultilevel"/>
    <w:tmpl w:val="B68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5889"/>
    <w:multiLevelType w:val="hybridMultilevel"/>
    <w:tmpl w:val="9104E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97974"/>
    <w:rsid w:val="000B01A5"/>
    <w:rsid w:val="000B6F22"/>
    <w:rsid w:val="000E2674"/>
    <w:rsid w:val="000E44DD"/>
    <w:rsid w:val="001B37F0"/>
    <w:rsid w:val="001C1422"/>
    <w:rsid w:val="001F0D0E"/>
    <w:rsid w:val="00213006"/>
    <w:rsid w:val="00217781"/>
    <w:rsid w:val="00237716"/>
    <w:rsid w:val="002A5F3B"/>
    <w:rsid w:val="00307719"/>
    <w:rsid w:val="003234C1"/>
    <w:rsid w:val="00323B4F"/>
    <w:rsid w:val="00367705"/>
    <w:rsid w:val="00373963"/>
    <w:rsid w:val="00374386"/>
    <w:rsid w:val="0039224A"/>
    <w:rsid w:val="00395855"/>
    <w:rsid w:val="003D63F7"/>
    <w:rsid w:val="003F7F47"/>
    <w:rsid w:val="00406CD7"/>
    <w:rsid w:val="004964FC"/>
    <w:rsid w:val="0052656F"/>
    <w:rsid w:val="00560855"/>
    <w:rsid w:val="005703FB"/>
    <w:rsid w:val="00572BD2"/>
    <w:rsid w:val="005B0131"/>
    <w:rsid w:val="005B1893"/>
    <w:rsid w:val="0061497C"/>
    <w:rsid w:val="0061758C"/>
    <w:rsid w:val="006829C6"/>
    <w:rsid w:val="006C7151"/>
    <w:rsid w:val="006F0E36"/>
    <w:rsid w:val="007A3BAF"/>
    <w:rsid w:val="007E0FA7"/>
    <w:rsid w:val="00810E43"/>
    <w:rsid w:val="0086339A"/>
    <w:rsid w:val="008A6A40"/>
    <w:rsid w:val="008A6CDE"/>
    <w:rsid w:val="009028DC"/>
    <w:rsid w:val="0093727E"/>
    <w:rsid w:val="00957580"/>
    <w:rsid w:val="0098003F"/>
    <w:rsid w:val="00991C2E"/>
    <w:rsid w:val="00995857"/>
    <w:rsid w:val="009D2C7E"/>
    <w:rsid w:val="00A04A63"/>
    <w:rsid w:val="00A30993"/>
    <w:rsid w:val="00A35740"/>
    <w:rsid w:val="00AC7748"/>
    <w:rsid w:val="00B10901"/>
    <w:rsid w:val="00B16A5A"/>
    <w:rsid w:val="00B274C2"/>
    <w:rsid w:val="00B453E5"/>
    <w:rsid w:val="00B47C97"/>
    <w:rsid w:val="00B64C3C"/>
    <w:rsid w:val="00BD77DE"/>
    <w:rsid w:val="00BE2EDC"/>
    <w:rsid w:val="00BE46EA"/>
    <w:rsid w:val="00C06449"/>
    <w:rsid w:val="00CA332F"/>
    <w:rsid w:val="00CD01D5"/>
    <w:rsid w:val="00CE34BC"/>
    <w:rsid w:val="00D51509"/>
    <w:rsid w:val="00DC5747"/>
    <w:rsid w:val="00DD5173"/>
    <w:rsid w:val="00DF1347"/>
    <w:rsid w:val="00E54EAC"/>
    <w:rsid w:val="00E61973"/>
    <w:rsid w:val="00E872DC"/>
    <w:rsid w:val="00EC6F1D"/>
    <w:rsid w:val="00F327CD"/>
    <w:rsid w:val="00F3537C"/>
    <w:rsid w:val="00F91C4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8A92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86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5857"/>
    <w:pPr>
      <w:keepNext/>
      <w:spacing w:after="0" w:line="240" w:lineRule="auto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705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743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3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5857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67705"/>
    <w:pPr>
      <w:spacing w:after="0" w:line="240" w:lineRule="auto"/>
    </w:pPr>
    <w:rPr>
      <w:rFonts w:ascii="Arial" w:hAnsi="Arial" w:cs="Arial"/>
      <w:b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67705"/>
    <w:rPr>
      <w:rFonts w:ascii="Arial" w:hAnsi="Arial" w:cs="Arial"/>
      <w:b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67705"/>
    <w:rPr>
      <w:rFonts w:ascii="Arial" w:hAnsi="Arial" w:cs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7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5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8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6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Microsoft Office User</cp:lastModifiedBy>
  <cp:revision>4</cp:revision>
  <dcterms:created xsi:type="dcterms:W3CDTF">2020-12-10T23:25:00Z</dcterms:created>
  <dcterms:modified xsi:type="dcterms:W3CDTF">2020-12-21T00:34:00Z</dcterms:modified>
</cp:coreProperties>
</file>